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01" w:rsidRDefault="00116221">
      <w:pPr>
        <w:rPr>
          <w:sz w:val="28"/>
          <w:lang w:val="nl-NL"/>
        </w:rPr>
      </w:pPr>
      <w:r w:rsidRPr="00116221">
        <w:rPr>
          <w:sz w:val="28"/>
          <w:lang w:val="nl-NL"/>
        </w:rPr>
        <w:t xml:space="preserve">Berichtenbox app Tool kit | </w:t>
      </w:r>
      <w:r w:rsidR="002345A5">
        <w:rPr>
          <w:sz w:val="28"/>
          <w:lang w:val="nl-NL"/>
        </w:rPr>
        <w:t>B</w:t>
      </w:r>
      <w:r w:rsidRPr="00116221">
        <w:rPr>
          <w:sz w:val="28"/>
          <w:lang w:val="nl-NL"/>
        </w:rPr>
        <w:t>oodschap</w:t>
      </w:r>
      <w:r w:rsidR="002345A5">
        <w:rPr>
          <w:sz w:val="28"/>
          <w:lang w:val="nl-NL"/>
        </w:rPr>
        <w:t>pen en voorbeeld artikel</w:t>
      </w:r>
    </w:p>
    <w:p w:rsidR="002345A5" w:rsidRDefault="002345A5" w:rsidP="00116221">
      <w:pPr>
        <w:rPr>
          <w:sz w:val="20"/>
          <w:szCs w:val="20"/>
          <w:lang w:val="nl-NL"/>
        </w:rPr>
      </w:pPr>
    </w:p>
    <w:p w:rsidR="002345A5" w:rsidRPr="006E1CD3" w:rsidRDefault="002345A5" w:rsidP="00116221">
      <w:pPr>
        <w:rPr>
          <w:b/>
          <w:sz w:val="22"/>
          <w:szCs w:val="20"/>
          <w:u w:val="single"/>
          <w:lang w:val="nl-NL"/>
        </w:rPr>
      </w:pPr>
      <w:r w:rsidRPr="006E1CD3">
        <w:rPr>
          <w:b/>
          <w:sz w:val="22"/>
          <w:szCs w:val="20"/>
          <w:u w:val="single"/>
          <w:lang w:val="nl-NL"/>
        </w:rPr>
        <w:t>Algemene centrale boodschap</w:t>
      </w:r>
    </w:p>
    <w:p w:rsidR="00A46137" w:rsidRDefault="002345A5" w:rsidP="002345A5">
      <w:pPr>
        <w:rPr>
          <w:sz w:val="20"/>
          <w:szCs w:val="20"/>
          <w:lang w:val="nl-NL"/>
        </w:rPr>
      </w:pPr>
      <w:r w:rsidRPr="002345A5">
        <w:rPr>
          <w:sz w:val="20"/>
          <w:szCs w:val="20"/>
          <w:lang w:val="nl-NL"/>
        </w:rPr>
        <w:t>Post van de overheid direct lezen op uw mobiel of tablet? Dat kan met de Berichtenbox app van MijnOverheid. Zodra er nieuwe post is, ontvangt u een melding. Inloggen doet u makkelijk e</w:t>
      </w:r>
      <w:r w:rsidR="00A46137">
        <w:rPr>
          <w:sz w:val="20"/>
          <w:szCs w:val="20"/>
          <w:lang w:val="nl-NL"/>
        </w:rPr>
        <w:t>n snel met alleen een pincode</w:t>
      </w:r>
      <w:r w:rsidRPr="002345A5">
        <w:rPr>
          <w:sz w:val="20"/>
          <w:szCs w:val="20"/>
          <w:lang w:val="nl-NL"/>
        </w:rPr>
        <w:t>. U activeert de app eenmalig met uw DigiD.</w:t>
      </w:r>
      <w:r w:rsidR="00A46137">
        <w:rPr>
          <w:sz w:val="20"/>
          <w:szCs w:val="20"/>
          <w:lang w:val="nl-NL"/>
        </w:rPr>
        <w:t xml:space="preserve"> </w:t>
      </w:r>
    </w:p>
    <w:p w:rsidR="00116221" w:rsidRDefault="00A46137" w:rsidP="002345A5">
      <w:pPr>
        <w:rPr>
          <w:sz w:val="20"/>
          <w:szCs w:val="20"/>
          <w:lang w:val="nl-NL"/>
        </w:rPr>
      </w:pPr>
      <w:r w:rsidRPr="002345A5">
        <w:rPr>
          <w:sz w:val="20"/>
          <w:szCs w:val="20"/>
          <w:lang w:val="nl-NL"/>
        </w:rPr>
        <w:t>Download de app via de officiële stores</w:t>
      </w:r>
    </w:p>
    <w:p w:rsidR="002345A5" w:rsidRPr="006E1CD3" w:rsidRDefault="002345A5" w:rsidP="002345A5">
      <w:pPr>
        <w:rPr>
          <w:b/>
          <w:sz w:val="22"/>
          <w:szCs w:val="20"/>
          <w:u w:val="single"/>
          <w:lang w:val="nl-NL"/>
        </w:rPr>
      </w:pPr>
      <w:r w:rsidRPr="006E1CD3">
        <w:rPr>
          <w:b/>
          <w:sz w:val="22"/>
          <w:szCs w:val="20"/>
          <w:u w:val="single"/>
          <w:lang w:val="nl-NL"/>
        </w:rPr>
        <w:t>Organisatie specifieke boodschap</w:t>
      </w:r>
    </w:p>
    <w:p w:rsidR="002345A5" w:rsidRDefault="002345A5" w:rsidP="002345A5">
      <w:pPr>
        <w:rPr>
          <w:sz w:val="20"/>
          <w:szCs w:val="20"/>
          <w:lang w:val="nl-NL"/>
        </w:rPr>
      </w:pPr>
      <w:r w:rsidRPr="002345A5">
        <w:rPr>
          <w:sz w:val="20"/>
          <w:szCs w:val="20"/>
          <w:lang w:val="nl-NL"/>
        </w:rPr>
        <w:t xml:space="preserve">Post van </w:t>
      </w:r>
      <w:r w:rsidRPr="002345A5">
        <w:rPr>
          <w:i/>
          <w:sz w:val="20"/>
          <w:szCs w:val="20"/>
          <w:lang w:val="nl-NL"/>
        </w:rPr>
        <w:t>&lt;Uw organisatie&gt;</w:t>
      </w:r>
      <w:r w:rsidRPr="002345A5">
        <w:rPr>
          <w:sz w:val="20"/>
          <w:szCs w:val="20"/>
          <w:lang w:val="nl-NL"/>
        </w:rPr>
        <w:t xml:space="preserve"> direct lezen op uw mobiel of tablet? Dat kan met de Berichtenbox app van MijnOverheid. Zodra er nieuwe post is, ontvangt u een melding. Inloggen doet u makkelijk e</w:t>
      </w:r>
      <w:r>
        <w:rPr>
          <w:sz w:val="20"/>
          <w:szCs w:val="20"/>
          <w:lang w:val="nl-NL"/>
        </w:rPr>
        <w:t xml:space="preserve">n snel met alleen een pincode. </w:t>
      </w:r>
      <w:r w:rsidRPr="002345A5">
        <w:rPr>
          <w:sz w:val="20"/>
          <w:szCs w:val="20"/>
          <w:lang w:val="nl-NL"/>
        </w:rPr>
        <w:t>U activeert de app eenmalig met uw DigiD.</w:t>
      </w:r>
      <w:r w:rsidR="008F1A01">
        <w:rPr>
          <w:sz w:val="20"/>
          <w:szCs w:val="20"/>
          <w:lang w:val="nl-NL"/>
        </w:rPr>
        <w:t xml:space="preserve"> </w:t>
      </w:r>
    </w:p>
    <w:p w:rsidR="008F1A01" w:rsidRDefault="008F1A01" w:rsidP="002345A5">
      <w:pPr>
        <w:rPr>
          <w:sz w:val="20"/>
          <w:szCs w:val="20"/>
          <w:lang w:val="nl-NL"/>
        </w:rPr>
      </w:pPr>
      <w:r w:rsidRPr="002345A5">
        <w:rPr>
          <w:sz w:val="20"/>
          <w:szCs w:val="20"/>
          <w:lang w:val="nl-NL"/>
        </w:rPr>
        <w:t>Download de app via de officiële stores.</w:t>
      </w:r>
      <w:r>
        <w:rPr>
          <w:sz w:val="20"/>
          <w:szCs w:val="20"/>
          <w:lang w:val="nl-NL"/>
        </w:rPr>
        <w:t xml:space="preserve"> </w:t>
      </w:r>
    </w:p>
    <w:p w:rsidR="002345A5" w:rsidRPr="006E1CD3" w:rsidRDefault="002345A5" w:rsidP="002345A5">
      <w:pPr>
        <w:rPr>
          <w:b/>
          <w:sz w:val="22"/>
          <w:szCs w:val="20"/>
          <w:u w:val="single"/>
          <w:lang w:val="nl-NL"/>
        </w:rPr>
      </w:pPr>
      <w:proofErr w:type="spellStart"/>
      <w:r w:rsidRPr="006E1CD3">
        <w:rPr>
          <w:b/>
          <w:sz w:val="22"/>
          <w:szCs w:val="20"/>
          <w:u w:val="single"/>
          <w:lang w:val="nl-NL"/>
        </w:rPr>
        <w:t>Pay</w:t>
      </w:r>
      <w:proofErr w:type="spellEnd"/>
      <w:r w:rsidRPr="006E1CD3">
        <w:rPr>
          <w:b/>
          <w:sz w:val="22"/>
          <w:szCs w:val="20"/>
          <w:u w:val="single"/>
          <w:lang w:val="nl-NL"/>
        </w:rPr>
        <w:t xml:space="preserve">-off </w:t>
      </w:r>
      <w:r w:rsidR="006E1CD3">
        <w:rPr>
          <w:b/>
          <w:sz w:val="22"/>
          <w:szCs w:val="20"/>
          <w:u w:val="single"/>
          <w:lang w:val="nl-NL"/>
        </w:rPr>
        <w:t xml:space="preserve">algemeen </w:t>
      </w:r>
      <w:r w:rsidRPr="006E1CD3">
        <w:rPr>
          <w:b/>
          <w:sz w:val="22"/>
          <w:szCs w:val="20"/>
          <w:u w:val="single"/>
          <w:lang w:val="nl-NL"/>
        </w:rPr>
        <w:t>(verkorte boodschap)</w:t>
      </w:r>
    </w:p>
    <w:p w:rsidR="002345A5" w:rsidRDefault="002345A5" w:rsidP="002345A5">
      <w:pPr>
        <w:rPr>
          <w:sz w:val="20"/>
          <w:szCs w:val="20"/>
          <w:lang w:val="nl-NL"/>
        </w:rPr>
      </w:pPr>
      <w:r w:rsidRPr="002345A5">
        <w:rPr>
          <w:sz w:val="20"/>
          <w:szCs w:val="20"/>
          <w:lang w:val="nl-NL"/>
        </w:rPr>
        <w:t>Post van de overheid direct lezen op uw mobiel of tablet. Download de Berichtenbox app van MijnOverheid.</w:t>
      </w:r>
    </w:p>
    <w:p w:rsidR="008F1A01" w:rsidRDefault="006E1CD3" w:rsidP="006E1CD3">
      <w:pPr>
        <w:rPr>
          <w:b/>
          <w:sz w:val="22"/>
          <w:szCs w:val="20"/>
          <w:u w:val="single"/>
          <w:lang w:val="nl-NL"/>
        </w:rPr>
      </w:pPr>
      <w:proofErr w:type="spellStart"/>
      <w:r w:rsidRPr="006E1CD3">
        <w:rPr>
          <w:b/>
          <w:sz w:val="22"/>
          <w:szCs w:val="20"/>
          <w:u w:val="single"/>
          <w:lang w:val="nl-NL"/>
        </w:rPr>
        <w:t>Pay</w:t>
      </w:r>
      <w:proofErr w:type="spellEnd"/>
      <w:r w:rsidRPr="006E1CD3">
        <w:rPr>
          <w:b/>
          <w:sz w:val="22"/>
          <w:szCs w:val="20"/>
          <w:u w:val="single"/>
          <w:lang w:val="nl-NL"/>
        </w:rPr>
        <w:t>-off organisatie specifiek</w:t>
      </w:r>
    </w:p>
    <w:p w:rsidR="006E1CD3" w:rsidRPr="008F1A01" w:rsidRDefault="006E1CD3" w:rsidP="006E1CD3">
      <w:pPr>
        <w:rPr>
          <w:sz w:val="20"/>
          <w:szCs w:val="20"/>
          <w:lang w:val="nl-NL"/>
        </w:rPr>
      </w:pPr>
      <w:r w:rsidRPr="008F1A01">
        <w:rPr>
          <w:sz w:val="20"/>
          <w:szCs w:val="20"/>
          <w:lang w:val="nl-NL"/>
        </w:rPr>
        <w:t xml:space="preserve">Post van </w:t>
      </w:r>
      <w:r w:rsidR="008F1A01">
        <w:rPr>
          <w:sz w:val="20"/>
          <w:szCs w:val="20"/>
          <w:lang w:val="nl-NL"/>
        </w:rPr>
        <w:t>&lt;Uw organisatie&gt;</w:t>
      </w:r>
      <w:r w:rsidRPr="008F1A01">
        <w:rPr>
          <w:sz w:val="20"/>
          <w:szCs w:val="20"/>
          <w:lang w:val="nl-NL"/>
        </w:rPr>
        <w:t xml:space="preserve"> direct lezen op uw mobiel of tablet. Download de Berichtenbox app van MijnOverheid.</w:t>
      </w:r>
    </w:p>
    <w:p w:rsidR="001F1184" w:rsidRDefault="001F1184" w:rsidP="006E1CD3">
      <w:pPr>
        <w:rPr>
          <w:b/>
          <w:sz w:val="22"/>
          <w:szCs w:val="20"/>
          <w:u w:val="single"/>
          <w:lang w:val="nl-NL"/>
        </w:rPr>
      </w:pPr>
      <w:proofErr w:type="spellStart"/>
      <w:r>
        <w:rPr>
          <w:b/>
          <w:sz w:val="22"/>
          <w:szCs w:val="20"/>
          <w:u w:val="single"/>
          <w:lang w:val="nl-NL"/>
        </w:rPr>
        <w:t>Social</w:t>
      </w:r>
      <w:proofErr w:type="spellEnd"/>
      <w:r>
        <w:rPr>
          <w:b/>
          <w:sz w:val="22"/>
          <w:szCs w:val="20"/>
          <w:u w:val="single"/>
          <w:lang w:val="nl-NL"/>
        </w:rPr>
        <w:t xml:space="preserve"> media boodschap</w:t>
      </w:r>
    </w:p>
    <w:p w:rsidR="001F1184" w:rsidRPr="001F1184" w:rsidRDefault="001F1184" w:rsidP="001F1184">
      <w:pPr>
        <w:rPr>
          <w:sz w:val="20"/>
          <w:szCs w:val="20"/>
          <w:lang w:val="nl-NL"/>
        </w:rPr>
      </w:pPr>
      <w:r w:rsidRPr="001F1184">
        <w:rPr>
          <w:sz w:val="20"/>
          <w:szCs w:val="20"/>
          <w:lang w:val="nl-NL"/>
        </w:rPr>
        <w:t xml:space="preserve">Post van </w:t>
      </w:r>
      <w:r w:rsidR="008F1A01">
        <w:rPr>
          <w:i/>
          <w:sz w:val="20"/>
          <w:szCs w:val="20"/>
          <w:lang w:val="nl-NL"/>
        </w:rPr>
        <w:t>&lt;Uw organisatie</w:t>
      </w:r>
      <w:r w:rsidRPr="002345A5">
        <w:rPr>
          <w:i/>
          <w:sz w:val="20"/>
          <w:szCs w:val="20"/>
          <w:lang w:val="nl-NL"/>
        </w:rPr>
        <w:t>&gt;</w:t>
      </w:r>
      <w:r w:rsidRPr="002345A5">
        <w:rPr>
          <w:sz w:val="20"/>
          <w:szCs w:val="20"/>
          <w:lang w:val="nl-NL"/>
        </w:rPr>
        <w:t xml:space="preserve"> </w:t>
      </w:r>
      <w:r w:rsidRPr="001F1184">
        <w:rPr>
          <w:sz w:val="20"/>
          <w:szCs w:val="20"/>
          <w:lang w:val="nl-NL"/>
        </w:rPr>
        <w:t>direct lezen op je mobiel of tablet? Download de Berichtenbox app van MijnOverheid. Inloggen gaat makkelijk en snel met alleen een pincode.</w:t>
      </w:r>
      <w:r>
        <w:rPr>
          <w:sz w:val="20"/>
          <w:szCs w:val="20"/>
          <w:lang w:val="nl-NL"/>
        </w:rPr>
        <w:t xml:space="preserve"> Download nu via de officiële stores. (+</w:t>
      </w:r>
      <w:r w:rsidR="008F1A0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Appstore links)</w:t>
      </w:r>
    </w:p>
    <w:p w:rsidR="001F1184" w:rsidRPr="001F1184" w:rsidRDefault="001F1184" w:rsidP="006E1CD3">
      <w:pPr>
        <w:rPr>
          <w:b/>
          <w:sz w:val="20"/>
          <w:szCs w:val="20"/>
          <w:lang w:val="nl-NL"/>
        </w:rPr>
      </w:pPr>
      <w:r w:rsidRPr="001F1184">
        <w:rPr>
          <w:b/>
          <w:sz w:val="20"/>
          <w:szCs w:val="20"/>
          <w:lang w:val="nl-NL"/>
        </w:rPr>
        <w:t xml:space="preserve"> </w:t>
      </w:r>
    </w:p>
    <w:p w:rsidR="002345A5" w:rsidRDefault="002345A5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br w:type="page"/>
      </w:r>
    </w:p>
    <w:p w:rsidR="002345A5" w:rsidRPr="006E1CD3" w:rsidRDefault="002345A5" w:rsidP="002345A5">
      <w:pPr>
        <w:rPr>
          <w:b/>
          <w:sz w:val="22"/>
          <w:szCs w:val="20"/>
          <w:u w:val="single"/>
          <w:lang w:val="nl-NL"/>
        </w:rPr>
      </w:pPr>
      <w:r w:rsidRPr="006E1CD3">
        <w:rPr>
          <w:b/>
          <w:sz w:val="22"/>
          <w:szCs w:val="20"/>
          <w:u w:val="single"/>
          <w:lang w:val="nl-NL"/>
        </w:rPr>
        <w:lastRenderedPageBreak/>
        <w:t>Voorbeeld artikel</w:t>
      </w:r>
    </w:p>
    <w:p w:rsidR="002345A5" w:rsidRPr="002345A5" w:rsidRDefault="002345A5" w:rsidP="002345A5">
      <w:pPr>
        <w:rPr>
          <w:b/>
          <w:sz w:val="20"/>
          <w:lang w:val="nl-NL"/>
        </w:rPr>
      </w:pPr>
      <w:r w:rsidRPr="002345A5">
        <w:rPr>
          <w:b/>
          <w:sz w:val="20"/>
          <w:lang w:val="nl-NL"/>
        </w:rPr>
        <w:t xml:space="preserve">Post van </w:t>
      </w:r>
      <w:r w:rsidR="00A46137">
        <w:rPr>
          <w:b/>
          <w:sz w:val="20"/>
          <w:lang w:val="nl-NL"/>
        </w:rPr>
        <w:t>&lt;uw organ</w:t>
      </w:r>
      <w:r w:rsidR="008F1A01">
        <w:rPr>
          <w:b/>
          <w:sz w:val="20"/>
          <w:lang w:val="nl-NL"/>
        </w:rPr>
        <w:t>isatie&gt;</w:t>
      </w:r>
      <w:r w:rsidRPr="002345A5">
        <w:rPr>
          <w:b/>
          <w:sz w:val="20"/>
          <w:lang w:val="nl-NL"/>
        </w:rPr>
        <w:t xml:space="preserve"> direct op je mobiel met de Berichtenbox app</w:t>
      </w:r>
    </w:p>
    <w:p w:rsidR="002345A5" w:rsidRPr="00E27510" w:rsidRDefault="002345A5" w:rsidP="002345A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Post van </w:t>
      </w:r>
      <w:r w:rsidR="00A46137">
        <w:rPr>
          <w:sz w:val="20"/>
          <w:lang w:val="nl-NL"/>
        </w:rPr>
        <w:t>&lt;uw organi</w:t>
      </w:r>
      <w:r w:rsidR="008F1A01">
        <w:rPr>
          <w:sz w:val="20"/>
          <w:lang w:val="nl-NL"/>
        </w:rPr>
        <w:t>satie&gt;</w:t>
      </w:r>
      <w:r w:rsidR="00A46137" w:rsidRPr="00A46137">
        <w:rPr>
          <w:sz w:val="20"/>
          <w:lang w:val="nl-NL"/>
        </w:rPr>
        <w:t xml:space="preserve"> </w:t>
      </w:r>
      <w:r w:rsidRPr="00A46137">
        <w:rPr>
          <w:sz w:val="20"/>
          <w:szCs w:val="20"/>
          <w:lang w:val="nl-NL"/>
        </w:rPr>
        <w:t>direct op een mobiel of tablet te lezen. Dat kan met de Berichtenbox app van MijnOverheid</w:t>
      </w:r>
      <w:r w:rsidRPr="00E27510">
        <w:rPr>
          <w:sz w:val="20"/>
          <w:szCs w:val="20"/>
          <w:lang w:val="nl-NL"/>
        </w:rPr>
        <w:t xml:space="preserve">. </w:t>
      </w:r>
    </w:p>
    <w:p w:rsidR="002345A5" w:rsidRPr="00E27510" w:rsidRDefault="002345A5" w:rsidP="002345A5">
      <w:pPr>
        <w:rPr>
          <w:sz w:val="20"/>
          <w:szCs w:val="20"/>
          <w:lang w:val="nl-NL"/>
        </w:rPr>
      </w:pPr>
      <w:r w:rsidRPr="00E27510">
        <w:rPr>
          <w:sz w:val="20"/>
          <w:szCs w:val="20"/>
          <w:lang w:val="nl-NL"/>
        </w:rPr>
        <w:t xml:space="preserve">Zodra er nieuwe post is, geeft de app hiervan een melding. Openen van de app gaat makkelijk en snel met alleen een pincode. De app moet eenmalig </w:t>
      </w:r>
      <w:r>
        <w:rPr>
          <w:sz w:val="20"/>
          <w:szCs w:val="20"/>
          <w:lang w:val="nl-NL"/>
        </w:rPr>
        <w:t>gekoppeld worden aan een MijnOverheid-account</w:t>
      </w:r>
      <w:r w:rsidRPr="00E27510">
        <w:rPr>
          <w:sz w:val="20"/>
          <w:szCs w:val="20"/>
          <w:lang w:val="nl-NL"/>
        </w:rPr>
        <w:t xml:space="preserve"> met DigiD.</w:t>
      </w:r>
    </w:p>
    <w:p w:rsidR="002345A5" w:rsidRPr="00E27510" w:rsidRDefault="002345A5" w:rsidP="002345A5">
      <w:pPr>
        <w:rPr>
          <w:b/>
          <w:sz w:val="20"/>
          <w:szCs w:val="20"/>
          <w:lang w:val="nl-NL"/>
        </w:rPr>
      </w:pPr>
      <w:r w:rsidRPr="00E27510">
        <w:rPr>
          <w:b/>
          <w:sz w:val="20"/>
          <w:szCs w:val="20"/>
          <w:lang w:val="nl-NL"/>
        </w:rPr>
        <w:t>Direct op de hoogte</w:t>
      </w:r>
    </w:p>
    <w:p w:rsidR="002345A5" w:rsidRPr="00E27510" w:rsidRDefault="002345A5" w:rsidP="002345A5">
      <w:pPr>
        <w:rPr>
          <w:sz w:val="20"/>
          <w:szCs w:val="20"/>
          <w:lang w:val="nl-NL"/>
        </w:rPr>
      </w:pPr>
      <w:r w:rsidRPr="00E27510">
        <w:rPr>
          <w:sz w:val="20"/>
          <w:szCs w:val="20"/>
          <w:lang w:val="nl-NL"/>
        </w:rPr>
        <w:t xml:space="preserve">Met de lancering van de </w:t>
      </w:r>
      <w:r>
        <w:rPr>
          <w:sz w:val="20"/>
          <w:szCs w:val="20"/>
          <w:lang w:val="nl-NL"/>
        </w:rPr>
        <w:t>a</w:t>
      </w:r>
      <w:r w:rsidRPr="00E27510">
        <w:rPr>
          <w:sz w:val="20"/>
          <w:szCs w:val="20"/>
          <w:lang w:val="nl-NL"/>
        </w:rPr>
        <w:t xml:space="preserve">pp is de toegang tot de Berichtenbox vereenvoudigd. </w:t>
      </w:r>
      <w:r w:rsidR="008F1A01">
        <w:rPr>
          <w:sz w:val="20"/>
          <w:szCs w:val="20"/>
          <w:lang w:val="nl-NL"/>
        </w:rPr>
        <w:t>P</w:t>
      </w:r>
      <w:r w:rsidRPr="00E27510">
        <w:rPr>
          <w:sz w:val="20"/>
          <w:szCs w:val="20"/>
          <w:lang w:val="nl-NL"/>
        </w:rPr>
        <w:t xml:space="preserve">ost van </w:t>
      </w:r>
      <w:r w:rsidR="008F1A01">
        <w:rPr>
          <w:sz w:val="20"/>
          <w:szCs w:val="20"/>
          <w:lang w:val="nl-NL"/>
        </w:rPr>
        <w:t xml:space="preserve">&lt;uw organisatie&gt; kan </w:t>
      </w:r>
      <w:r w:rsidRPr="00E27510">
        <w:rPr>
          <w:sz w:val="20"/>
          <w:szCs w:val="20"/>
          <w:lang w:val="nl-NL"/>
        </w:rPr>
        <w:t>direct in de app</w:t>
      </w:r>
      <w:r w:rsidR="008F1A01">
        <w:rPr>
          <w:sz w:val="20"/>
          <w:szCs w:val="20"/>
          <w:lang w:val="nl-NL"/>
        </w:rPr>
        <w:t xml:space="preserve"> gelezen worden</w:t>
      </w:r>
      <w:r w:rsidR="00A77159">
        <w:rPr>
          <w:sz w:val="20"/>
          <w:szCs w:val="20"/>
          <w:lang w:val="nl-NL"/>
        </w:rPr>
        <w:t>,</w:t>
      </w:r>
      <w:r w:rsidRPr="00E27510">
        <w:rPr>
          <w:sz w:val="20"/>
          <w:szCs w:val="20"/>
          <w:lang w:val="nl-NL"/>
        </w:rPr>
        <w:t xml:space="preserve"> </w:t>
      </w:r>
      <w:r w:rsidR="008F1A01">
        <w:rPr>
          <w:sz w:val="20"/>
          <w:szCs w:val="20"/>
          <w:lang w:val="nl-NL"/>
        </w:rPr>
        <w:t xml:space="preserve">zonder </w:t>
      </w:r>
      <w:r w:rsidR="00A77159">
        <w:rPr>
          <w:sz w:val="20"/>
          <w:szCs w:val="20"/>
          <w:lang w:val="nl-NL"/>
        </w:rPr>
        <w:t xml:space="preserve">dat hiervoor ingelegd hoeft te worden </w:t>
      </w:r>
      <w:r w:rsidRPr="00E27510">
        <w:rPr>
          <w:sz w:val="20"/>
          <w:szCs w:val="20"/>
          <w:lang w:val="nl-NL"/>
        </w:rPr>
        <w:t xml:space="preserve">op MijnOverheid. Het is ook mogelijk om post vanuit te app door te sturen naar een ander e-mailadres. </w:t>
      </w:r>
    </w:p>
    <w:p w:rsidR="00A77159" w:rsidRDefault="002345A5" w:rsidP="002345A5">
      <w:pPr>
        <w:rPr>
          <w:sz w:val="20"/>
          <w:szCs w:val="20"/>
          <w:lang w:val="nl-NL"/>
        </w:rPr>
      </w:pPr>
      <w:r w:rsidRPr="00E27510">
        <w:rPr>
          <w:sz w:val="20"/>
          <w:szCs w:val="20"/>
          <w:lang w:val="nl-NL"/>
        </w:rPr>
        <w:t xml:space="preserve">De Berichtenbox app maakt gebruik van de notificatiefunctie van </w:t>
      </w:r>
      <w:r>
        <w:rPr>
          <w:sz w:val="20"/>
          <w:szCs w:val="20"/>
          <w:lang w:val="nl-NL"/>
        </w:rPr>
        <w:t>mobiele telefoons</w:t>
      </w:r>
      <w:r w:rsidRPr="00E27510">
        <w:rPr>
          <w:sz w:val="20"/>
          <w:szCs w:val="20"/>
          <w:lang w:val="nl-NL"/>
        </w:rPr>
        <w:t xml:space="preserve"> en tablets. </w:t>
      </w:r>
      <w:r w:rsidR="00A77159">
        <w:rPr>
          <w:sz w:val="20"/>
          <w:szCs w:val="20"/>
          <w:lang w:val="nl-NL"/>
        </w:rPr>
        <w:t xml:space="preserve">De app geeft direct een melding als er </w:t>
      </w:r>
      <w:r w:rsidRPr="00E27510">
        <w:rPr>
          <w:sz w:val="20"/>
          <w:szCs w:val="20"/>
          <w:lang w:val="nl-NL"/>
        </w:rPr>
        <w:t>nieuwe post in de Berichtenbox</w:t>
      </w:r>
      <w:r w:rsidR="00A77159">
        <w:rPr>
          <w:sz w:val="20"/>
          <w:szCs w:val="20"/>
          <w:lang w:val="nl-NL"/>
        </w:rPr>
        <w:t xml:space="preserve"> klaar staat</w:t>
      </w:r>
      <w:r w:rsidRPr="00E27510">
        <w:rPr>
          <w:sz w:val="20"/>
          <w:szCs w:val="20"/>
          <w:lang w:val="nl-NL"/>
        </w:rPr>
        <w:t xml:space="preserve">. </w:t>
      </w:r>
    </w:p>
    <w:p w:rsidR="002345A5" w:rsidRDefault="00A77159" w:rsidP="002345A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 verwachting is dat de snelle toegang tot de app en de notificatiefunctie een positief effect hebben</w:t>
      </w:r>
      <w:r w:rsidR="002345A5" w:rsidRPr="00E27510">
        <w:rPr>
          <w:sz w:val="20"/>
          <w:szCs w:val="20"/>
          <w:lang w:val="nl-NL"/>
        </w:rPr>
        <w:t xml:space="preserve"> op het aantal gelezen berichten.</w:t>
      </w:r>
      <w:bookmarkStart w:id="0" w:name="_GoBack"/>
      <w:bookmarkEnd w:id="0"/>
    </w:p>
    <w:p w:rsidR="002345A5" w:rsidRPr="003D59EE" w:rsidRDefault="002345A5" w:rsidP="002345A5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Updates</w:t>
      </w:r>
    </w:p>
    <w:p w:rsidR="002345A5" w:rsidRDefault="002345A5" w:rsidP="002345A5">
      <w:pPr>
        <w:rPr>
          <w:sz w:val="20"/>
          <w:lang w:val="nl-NL"/>
        </w:rPr>
      </w:pPr>
      <w:r>
        <w:rPr>
          <w:sz w:val="20"/>
          <w:lang w:val="nl-NL"/>
        </w:rPr>
        <w:t>Na de lancering worden er via updates regelmatig nieuwe functies aan de Berichtenbox app toegevoegd, zoals het verwijderen van berichten of het selecteren van nieuwe organisaties die post digitaal mogen versturen.</w:t>
      </w:r>
    </w:p>
    <w:p w:rsidR="002345A5" w:rsidRPr="00E27510" w:rsidRDefault="002345A5" w:rsidP="002345A5">
      <w:pPr>
        <w:rPr>
          <w:b/>
          <w:sz w:val="20"/>
          <w:lang w:val="nl-NL"/>
        </w:rPr>
      </w:pPr>
      <w:r w:rsidRPr="006C189F">
        <w:rPr>
          <w:noProof/>
          <w:sz w:val="20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2F1ADA1E" wp14:editId="342E7F0D">
            <wp:simplePos x="0" y="0"/>
            <wp:positionH relativeFrom="column">
              <wp:posOffset>1634490</wp:posOffset>
            </wp:positionH>
            <wp:positionV relativeFrom="paragraph">
              <wp:posOffset>382270</wp:posOffset>
            </wp:positionV>
            <wp:extent cx="1285875" cy="381000"/>
            <wp:effectExtent l="0" t="0" r="9525" b="0"/>
            <wp:wrapNone/>
            <wp:docPr id="3" name="Afbeelding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189F">
        <w:rPr>
          <w:noProof/>
          <w:sz w:val="20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76CCDA81" wp14:editId="2BE77D54">
            <wp:simplePos x="0" y="0"/>
            <wp:positionH relativeFrom="margin">
              <wp:align>left</wp:align>
            </wp:positionH>
            <wp:positionV relativeFrom="paragraph">
              <wp:posOffset>404495</wp:posOffset>
            </wp:positionV>
            <wp:extent cx="1285875" cy="381000"/>
            <wp:effectExtent l="0" t="0" r="9525" b="0"/>
            <wp:wrapNone/>
            <wp:docPr id="5" name="Afbeelding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9EE">
        <w:rPr>
          <w:sz w:val="20"/>
          <w:lang w:val="nl-NL"/>
        </w:rPr>
        <w:t>De Berichtenbox app is te downloaden via de officiële stores</w:t>
      </w:r>
      <w:r w:rsidRPr="00E27510">
        <w:rPr>
          <w:b/>
          <w:sz w:val="20"/>
          <w:lang w:val="nl-NL"/>
        </w:rPr>
        <w:t>.</w:t>
      </w:r>
    </w:p>
    <w:p w:rsidR="002345A5" w:rsidRPr="002345A5" w:rsidRDefault="002345A5" w:rsidP="002345A5">
      <w:pPr>
        <w:rPr>
          <w:b/>
          <w:sz w:val="20"/>
          <w:szCs w:val="20"/>
          <w:lang w:val="nl-NL"/>
        </w:rPr>
      </w:pPr>
      <w:r w:rsidRPr="002345A5">
        <w:rPr>
          <w:b/>
          <w:sz w:val="20"/>
          <w:szCs w:val="20"/>
          <w:lang w:val="nl-NL"/>
        </w:rPr>
        <w:br/>
      </w:r>
    </w:p>
    <w:p w:rsidR="002345A5" w:rsidRPr="002345A5" w:rsidRDefault="002345A5" w:rsidP="002345A5">
      <w:pPr>
        <w:rPr>
          <w:b/>
          <w:sz w:val="20"/>
          <w:szCs w:val="20"/>
          <w:lang w:val="nl-NL"/>
        </w:rPr>
      </w:pPr>
    </w:p>
    <w:sectPr w:rsidR="002345A5" w:rsidRPr="002345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21" w:rsidRDefault="00116221" w:rsidP="00116221">
      <w:pPr>
        <w:spacing w:after="0" w:line="240" w:lineRule="auto"/>
      </w:pPr>
      <w:r>
        <w:separator/>
      </w:r>
    </w:p>
  </w:endnote>
  <w:endnote w:type="continuationSeparator" w:id="0">
    <w:p w:rsidR="00116221" w:rsidRDefault="00116221" w:rsidP="001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21" w:rsidRDefault="001162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21" w:rsidRDefault="0011622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21" w:rsidRDefault="001162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21" w:rsidRDefault="00116221" w:rsidP="00116221">
      <w:pPr>
        <w:spacing w:after="0" w:line="240" w:lineRule="auto"/>
      </w:pPr>
      <w:r>
        <w:separator/>
      </w:r>
    </w:p>
  </w:footnote>
  <w:footnote w:type="continuationSeparator" w:id="0">
    <w:p w:rsidR="00116221" w:rsidRDefault="00116221" w:rsidP="001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21" w:rsidRDefault="001162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21" w:rsidRDefault="001162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21" w:rsidRDefault="001162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0F"/>
    <w:rsid w:val="00116221"/>
    <w:rsid w:val="001F1184"/>
    <w:rsid w:val="002345A5"/>
    <w:rsid w:val="006E1CD3"/>
    <w:rsid w:val="008F1A01"/>
    <w:rsid w:val="00A46137"/>
    <w:rsid w:val="00A77159"/>
    <w:rsid w:val="00B06701"/>
    <w:rsid w:val="00D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AFAB"/>
  <w15:chartTrackingRefBased/>
  <w15:docId w15:val="{57B8B7B6-6278-4C39-9163-D16E662D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6221"/>
  </w:style>
  <w:style w:type="paragraph" w:styleId="Voettekst">
    <w:name w:val="footer"/>
    <w:basedOn w:val="Standaard"/>
    <w:link w:val="VoettekstChar"/>
    <w:uiPriority w:val="99"/>
    <w:unhideWhenUsed/>
    <w:rsid w:val="0011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6221"/>
  </w:style>
  <w:style w:type="paragraph" w:styleId="Ballontekst">
    <w:name w:val="Balloon Text"/>
    <w:basedOn w:val="Standaard"/>
    <w:link w:val="BallontekstChar"/>
    <w:uiPriority w:val="99"/>
    <w:semiHidden/>
    <w:unhideWhenUsed/>
    <w:rsid w:val="001162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221"/>
    <w:rPr>
      <w:rFonts w:ascii="Segoe UI" w:hAnsi="Segoe UI" w:cs="Segoe UI"/>
      <w:szCs w:val="18"/>
    </w:rPr>
  </w:style>
  <w:style w:type="character" w:styleId="Hyperlink">
    <w:name w:val="Hyperlink"/>
    <w:basedOn w:val="Standaardalinea-lettertype"/>
    <w:uiPriority w:val="99"/>
    <w:unhideWhenUsed/>
    <w:rsid w:val="001F1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berichtenbox/id1384987408?mt=8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nl.rijksoverheid.mbb.pub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Carbaat, T.A. (Tycho) - Logius</dc:creator>
  <cp:keywords/>
  <dc:description/>
  <cp:lastModifiedBy>Carbaat, T.A. (Tycho) - Logius</cp:lastModifiedBy>
  <cp:revision>5</cp:revision>
  <dcterms:created xsi:type="dcterms:W3CDTF">2018-10-22T13:54:00Z</dcterms:created>
  <dcterms:modified xsi:type="dcterms:W3CDTF">2018-10-29T09:48:00Z</dcterms:modified>
</cp:coreProperties>
</file>